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32"/>
          <w:szCs w:val="32"/>
          <w:highlight w:val="none"/>
          <w:lang w:val="en-US" w:eastAsia="zh-CN"/>
        </w:rPr>
      </w:pPr>
    </w:p>
    <w:p>
      <w:pPr>
        <w:ind w:right="-95"/>
        <w:jc w:val="center"/>
        <w:rPr>
          <w:rFonts w:hint="eastAsia" w:eastAsia="华文中宋"/>
          <w:b/>
          <w:bCs/>
          <w:w w:val="90"/>
          <w:sz w:val="52"/>
          <w:szCs w:val="52"/>
          <w:highlight w:val="none"/>
          <w:lang w:eastAsia="zh-CN"/>
        </w:rPr>
      </w:pPr>
    </w:p>
    <w:p>
      <w:pPr>
        <w:ind w:right="-95"/>
        <w:jc w:val="center"/>
        <w:rPr>
          <w:rFonts w:eastAsia="华文中宋"/>
          <w:b/>
          <w:bCs/>
          <w:w w:val="90"/>
          <w:sz w:val="52"/>
          <w:szCs w:val="52"/>
          <w:highlight w:val="none"/>
        </w:rPr>
      </w:pPr>
      <w:bookmarkStart w:id="0" w:name="_GoBack"/>
      <w:r>
        <w:rPr>
          <w:rFonts w:hint="eastAsia" w:eastAsia="华文中宋"/>
          <w:b/>
          <w:bCs/>
          <w:w w:val="90"/>
          <w:sz w:val="52"/>
          <w:szCs w:val="52"/>
          <w:highlight w:val="none"/>
          <w:lang w:eastAsia="zh-CN"/>
        </w:rPr>
        <w:t>广东省燃气具协会</w:t>
      </w:r>
      <w:r>
        <w:rPr>
          <w:rFonts w:hint="eastAsia" w:eastAsia="华文中宋"/>
          <w:b/>
          <w:bCs/>
          <w:w w:val="90"/>
          <w:sz w:val="52"/>
          <w:szCs w:val="52"/>
          <w:highlight w:val="none"/>
        </w:rPr>
        <w:t>劳动模范</w:t>
      </w:r>
      <w:r>
        <w:rPr>
          <w:rFonts w:eastAsia="华文中宋"/>
          <w:b/>
          <w:bCs/>
          <w:w w:val="90"/>
          <w:sz w:val="52"/>
          <w:szCs w:val="52"/>
          <w:highlight w:val="none"/>
        </w:rPr>
        <w:t xml:space="preserve"> </w:t>
      </w:r>
    </w:p>
    <w:p>
      <w:pPr>
        <w:ind w:right="-95"/>
        <w:jc w:val="center"/>
        <w:rPr>
          <w:rFonts w:eastAsia="方正小标宋简体"/>
          <w:bCs/>
          <w:w w:val="90"/>
          <w:sz w:val="48"/>
          <w:szCs w:val="48"/>
          <w:highlight w:val="none"/>
        </w:rPr>
      </w:pPr>
      <w:r>
        <w:rPr>
          <w:rFonts w:hint="eastAsia" w:eastAsia="华文中宋"/>
          <w:b/>
          <w:bCs/>
          <w:w w:val="90"/>
          <w:sz w:val="52"/>
          <w:szCs w:val="52"/>
          <w:highlight w:val="none"/>
        </w:rPr>
        <w:t>推</w:t>
      </w:r>
      <w:r>
        <w:rPr>
          <w:rFonts w:eastAsia="华文中宋"/>
          <w:b/>
          <w:bCs/>
          <w:w w:val="90"/>
          <w:sz w:val="52"/>
          <w:szCs w:val="52"/>
          <w:highlight w:val="none"/>
        </w:rPr>
        <w:t xml:space="preserve"> </w:t>
      </w:r>
      <w:r>
        <w:rPr>
          <w:rFonts w:hint="eastAsia" w:eastAsia="华文中宋"/>
          <w:b/>
          <w:bCs/>
          <w:w w:val="90"/>
          <w:sz w:val="52"/>
          <w:szCs w:val="52"/>
          <w:highlight w:val="none"/>
        </w:rPr>
        <w:t>荐</w:t>
      </w:r>
      <w:r>
        <w:rPr>
          <w:rFonts w:eastAsia="华文中宋"/>
          <w:b/>
          <w:bCs/>
          <w:w w:val="90"/>
          <w:sz w:val="52"/>
          <w:szCs w:val="52"/>
          <w:highlight w:val="none"/>
        </w:rPr>
        <w:t xml:space="preserve"> </w:t>
      </w:r>
      <w:r>
        <w:rPr>
          <w:rFonts w:hint="eastAsia" w:eastAsia="华文中宋"/>
          <w:b/>
          <w:bCs/>
          <w:w w:val="90"/>
          <w:sz w:val="52"/>
          <w:szCs w:val="52"/>
          <w:highlight w:val="none"/>
        </w:rPr>
        <w:t>审</w:t>
      </w:r>
      <w:r>
        <w:rPr>
          <w:rFonts w:eastAsia="华文中宋"/>
          <w:b/>
          <w:bCs/>
          <w:w w:val="90"/>
          <w:sz w:val="52"/>
          <w:szCs w:val="52"/>
          <w:highlight w:val="none"/>
        </w:rPr>
        <w:t xml:space="preserve"> </w:t>
      </w:r>
      <w:r>
        <w:rPr>
          <w:rFonts w:hint="eastAsia" w:eastAsia="华文中宋"/>
          <w:b/>
          <w:bCs/>
          <w:w w:val="90"/>
          <w:sz w:val="52"/>
          <w:szCs w:val="52"/>
          <w:highlight w:val="none"/>
        </w:rPr>
        <w:t>批</w:t>
      </w:r>
      <w:r>
        <w:rPr>
          <w:rFonts w:eastAsia="华文中宋"/>
          <w:b/>
          <w:bCs/>
          <w:w w:val="90"/>
          <w:sz w:val="52"/>
          <w:szCs w:val="52"/>
          <w:highlight w:val="none"/>
        </w:rPr>
        <w:t xml:space="preserve"> </w:t>
      </w:r>
      <w:r>
        <w:rPr>
          <w:rFonts w:hint="eastAsia" w:eastAsia="华文中宋"/>
          <w:b/>
          <w:bCs/>
          <w:w w:val="90"/>
          <w:sz w:val="52"/>
          <w:szCs w:val="52"/>
          <w:highlight w:val="none"/>
        </w:rPr>
        <w:t>表</w:t>
      </w:r>
    </w:p>
    <w:bookmarkEnd w:id="0"/>
    <w:p>
      <w:pPr>
        <w:jc w:val="center"/>
        <w:rPr>
          <w:b/>
          <w:sz w:val="52"/>
          <w:szCs w:val="52"/>
          <w:highlight w:val="none"/>
        </w:rPr>
      </w:pPr>
    </w:p>
    <w:p>
      <w:pPr>
        <w:spacing w:line="560" w:lineRule="exact"/>
        <w:rPr>
          <w:b/>
          <w:bCs/>
          <w:sz w:val="52"/>
          <w:szCs w:val="52"/>
          <w:highlight w:val="none"/>
        </w:rPr>
      </w:pPr>
    </w:p>
    <w:p>
      <w:pPr>
        <w:spacing w:line="560" w:lineRule="exact"/>
        <w:rPr>
          <w:b/>
          <w:bCs/>
          <w:sz w:val="52"/>
          <w:szCs w:val="52"/>
          <w:highlight w:val="none"/>
        </w:rPr>
      </w:pPr>
    </w:p>
    <w:p>
      <w:pPr>
        <w:spacing w:line="560" w:lineRule="exact"/>
        <w:rPr>
          <w:b/>
          <w:bCs/>
          <w:sz w:val="52"/>
          <w:szCs w:val="52"/>
          <w:highlight w:val="none"/>
        </w:rPr>
      </w:pPr>
    </w:p>
    <w:p>
      <w:pPr>
        <w:spacing w:line="560" w:lineRule="exact"/>
        <w:rPr>
          <w:b/>
          <w:bCs/>
          <w:sz w:val="52"/>
          <w:szCs w:val="52"/>
          <w:highlight w:val="none"/>
        </w:rPr>
      </w:pPr>
    </w:p>
    <w:p>
      <w:pPr>
        <w:spacing w:line="560" w:lineRule="exact"/>
        <w:rPr>
          <w:b/>
          <w:bCs/>
          <w:sz w:val="52"/>
          <w:szCs w:val="52"/>
          <w:highlight w:val="none"/>
        </w:rPr>
      </w:pPr>
    </w:p>
    <w:p>
      <w:pPr>
        <w:tabs>
          <w:tab w:val="bar" w:pos="-1843"/>
          <w:tab w:val="bar" w:pos="-1701"/>
        </w:tabs>
        <w:spacing w:line="560" w:lineRule="exact"/>
        <w:ind w:firstLine="1620" w:firstLineChars="450"/>
        <w:rPr>
          <w:szCs w:val="32"/>
          <w:highlight w:val="none"/>
          <w:u w:val="single"/>
        </w:rPr>
      </w:pPr>
      <w:r>
        <w:rPr>
          <w:rFonts w:hint="eastAsia"/>
          <w:sz w:val="36"/>
          <w:szCs w:val="36"/>
          <w:highlight w:val="none"/>
        </w:rPr>
        <w:t>姓</w:t>
      </w:r>
      <w:r>
        <w:rPr>
          <w:sz w:val="36"/>
          <w:szCs w:val="36"/>
          <w:highlight w:val="none"/>
        </w:rPr>
        <w:t xml:space="preserve">    </w:t>
      </w:r>
      <w:r>
        <w:rPr>
          <w:rFonts w:hint="eastAsia"/>
          <w:sz w:val="36"/>
          <w:szCs w:val="36"/>
          <w:highlight w:val="none"/>
        </w:rPr>
        <w:t>名</w:t>
      </w:r>
      <w:r>
        <w:rPr>
          <w:szCs w:val="32"/>
          <w:highlight w:val="none"/>
          <w:u w:val="single"/>
        </w:rPr>
        <w:t xml:space="preserve">    </w:t>
      </w:r>
      <w:r>
        <w:rPr>
          <w:sz w:val="24"/>
          <w:szCs w:val="20"/>
          <w:highlight w:val="none"/>
          <w:u w:val="single"/>
        </w:rPr>
        <w:t xml:space="preserve">                 </w:t>
      </w:r>
      <w:r>
        <w:rPr>
          <w:szCs w:val="32"/>
          <w:highlight w:val="none"/>
          <w:u w:val="single"/>
        </w:rPr>
        <w:t xml:space="preserve">          </w:t>
      </w:r>
    </w:p>
    <w:p>
      <w:pPr>
        <w:tabs>
          <w:tab w:val="bar" w:pos="-1843"/>
          <w:tab w:val="bar" w:pos="-1701"/>
        </w:tabs>
        <w:spacing w:line="560" w:lineRule="exact"/>
        <w:ind w:firstLine="1620" w:firstLineChars="450"/>
        <w:rPr>
          <w:sz w:val="36"/>
          <w:szCs w:val="36"/>
          <w:highlight w:val="none"/>
        </w:rPr>
      </w:pPr>
    </w:p>
    <w:p>
      <w:pPr>
        <w:tabs>
          <w:tab w:val="bar" w:pos="-1843"/>
          <w:tab w:val="bar" w:pos="-1701"/>
        </w:tabs>
        <w:spacing w:line="560" w:lineRule="exact"/>
        <w:ind w:firstLine="1620" w:firstLineChars="450"/>
        <w:rPr>
          <w:szCs w:val="32"/>
          <w:highlight w:val="none"/>
          <w:u w:val="single"/>
        </w:rPr>
      </w:pPr>
      <w:r>
        <w:rPr>
          <w:rFonts w:hint="eastAsia"/>
          <w:sz w:val="36"/>
          <w:szCs w:val="36"/>
          <w:highlight w:val="none"/>
        </w:rPr>
        <w:t>工作单位</w:t>
      </w:r>
      <w:r>
        <w:rPr>
          <w:szCs w:val="32"/>
          <w:highlight w:val="none"/>
          <w:u w:val="single"/>
        </w:rPr>
        <w:t xml:space="preserve">    </w:t>
      </w:r>
      <w:r>
        <w:rPr>
          <w:sz w:val="24"/>
          <w:szCs w:val="20"/>
          <w:highlight w:val="none"/>
          <w:u w:val="single"/>
        </w:rPr>
        <w:t xml:space="preserve">                 </w:t>
      </w:r>
      <w:r>
        <w:rPr>
          <w:szCs w:val="32"/>
          <w:highlight w:val="none"/>
          <w:u w:val="single"/>
        </w:rPr>
        <w:t xml:space="preserve">          </w:t>
      </w:r>
    </w:p>
    <w:p>
      <w:pPr>
        <w:tabs>
          <w:tab w:val="bar" w:pos="-1843"/>
          <w:tab w:val="bar" w:pos="-1701"/>
        </w:tabs>
        <w:spacing w:line="560" w:lineRule="exact"/>
        <w:ind w:firstLine="1620" w:firstLineChars="450"/>
        <w:rPr>
          <w:sz w:val="36"/>
          <w:szCs w:val="36"/>
          <w:highlight w:val="none"/>
        </w:rPr>
      </w:pPr>
    </w:p>
    <w:p>
      <w:pPr>
        <w:spacing w:line="560" w:lineRule="exact"/>
        <w:rPr>
          <w:sz w:val="36"/>
          <w:szCs w:val="36"/>
          <w:highlight w:val="none"/>
        </w:rPr>
      </w:pPr>
    </w:p>
    <w:p>
      <w:pPr>
        <w:spacing w:line="560" w:lineRule="exact"/>
        <w:rPr>
          <w:sz w:val="36"/>
          <w:szCs w:val="36"/>
          <w:highlight w:val="none"/>
        </w:rPr>
      </w:pPr>
    </w:p>
    <w:p>
      <w:pPr>
        <w:spacing w:line="560" w:lineRule="exact"/>
        <w:rPr>
          <w:sz w:val="36"/>
          <w:szCs w:val="36"/>
          <w:highlight w:val="none"/>
        </w:rPr>
      </w:pPr>
    </w:p>
    <w:p>
      <w:pPr>
        <w:spacing w:line="560" w:lineRule="exact"/>
        <w:rPr>
          <w:sz w:val="36"/>
          <w:szCs w:val="36"/>
          <w:highlight w:val="none"/>
        </w:rPr>
      </w:pPr>
    </w:p>
    <w:p>
      <w:pPr>
        <w:tabs>
          <w:tab w:val="bar" w:pos="-1843"/>
          <w:tab w:val="bar" w:pos="-1701"/>
        </w:tabs>
        <w:spacing w:line="560" w:lineRule="exact"/>
        <w:ind w:firstLine="900" w:firstLineChars="500"/>
        <w:rPr>
          <w:szCs w:val="32"/>
          <w:highlight w:val="none"/>
          <w:u w:val="single"/>
        </w:rPr>
      </w:pPr>
    </w:p>
    <w:p>
      <w:pPr>
        <w:spacing w:line="560" w:lineRule="exact"/>
        <w:jc w:val="center"/>
        <w:rPr>
          <w:szCs w:val="32"/>
          <w:highlight w:val="none"/>
        </w:rPr>
      </w:pPr>
    </w:p>
    <w:p>
      <w:pPr>
        <w:spacing w:line="560" w:lineRule="exact"/>
        <w:jc w:val="center"/>
        <w:rPr>
          <w:sz w:val="32"/>
          <w:szCs w:val="32"/>
          <w:highlight w:val="none"/>
        </w:rPr>
      </w:pPr>
      <w:r>
        <w:rPr>
          <w:rFonts w:hint="eastAsia"/>
          <w:sz w:val="32"/>
          <w:szCs w:val="32"/>
          <w:highlight w:val="none"/>
        </w:rPr>
        <w:t>填报时间：</w:t>
      </w:r>
      <w:r>
        <w:rPr>
          <w:sz w:val="32"/>
          <w:szCs w:val="32"/>
          <w:highlight w:val="none"/>
        </w:rPr>
        <w:t xml:space="preserve">    </w:t>
      </w:r>
      <w:r>
        <w:rPr>
          <w:rFonts w:hint="eastAsia"/>
          <w:sz w:val="32"/>
          <w:szCs w:val="32"/>
          <w:highlight w:val="none"/>
        </w:rPr>
        <w:t>年</w:t>
      </w:r>
      <w:r>
        <w:rPr>
          <w:sz w:val="32"/>
          <w:szCs w:val="32"/>
          <w:highlight w:val="none"/>
        </w:rPr>
        <w:t xml:space="preserve">   </w:t>
      </w:r>
      <w:r>
        <w:rPr>
          <w:rFonts w:hint="eastAsia"/>
          <w:sz w:val="32"/>
          <w:szCs w:val="32"/>
          <w:highlight w:val="none"/>
        </w:rPr>
        <w:t>月</w:t>
      </w:r>
      <w:r>
        <w:rPr>
          <w:sz w:val="32"/>
          <w:szCs w:val="32"/>
          <w:highlight w:val="none"/>
        </w:rPr>
        <w:t xml:space="preserve">   </w:t>
      </w:r>
      <w:r>
        <w:rPr>
          <w:rFonts w:hint="eastAsia"/>
          <w:sz w:val="32"/>
          <w:szCs w:val="32"/>
          <w:highlight w:val="none"/>
        </w:rPr>
        <w:t>日</w:t>
      </w:r>
    </w:p>
    <w:p>
      <w:pPr>
        <w:jc w:val="center"/>
        <w:rPr>
          <w:b/>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docGrid w:type="lines" w:linePitch="312" w:charSpace="0"/>
        </w:sectPr>
      </w:pPr>
    </w:p>
    <w:p>
      <w:pPr>
        <w:jc w:val="center"/>
        <w:rPr>
          <w:b/>
          <w:sz w:val="36"/>
          <w:szCs w:val="36"/>
          <w:highlight w:val="none"/>
        </w:rPr>
      </w:pPr>
      <w:r>
        <w:rPr>
          <w:rFonts w:hint="eastAsia"/>
          <w:b/>
          <w:sz w:val="36"/>
          <w:szCs w:val="36"/>
          <w:highlight w:val="none"/>
        </w:rPr>
        <w:t>填</w:t>
      </w:r>
      <w:r>
        <w:rPr>
          <w:b/>
          <w:sz w:val="36"/>
          <w:szCs w:val="36"/>
          <w:highlight w:val="none"/>
        </w:rPr>
        <w:t xml:space="preserve"> </w:t>
      </w:r>
      <w:r>
        <w:rPr>
          <w:rFonts w:hint="eastAsia"/>
          <w:b/>
          <w:sz w:val="36"/>
          <w:szCs w:val="36"/>
          <w:highlight w:val="none"/>
        </w:rPr>
        <w:t>表</w:t>
      </w:r>
      <w:r>
        <w:rPr>
          <w:b/>
          <w:sz w:val="36"/>
          <w:szCs w:val="36"/>
          <w:highlight w:val="none"/>
        </w:rPr>
        <w:t xml:space="preserve"> </w:t>
      </w:r>
      <w:r>
        <w:rPr>
          <w:rFonts w:hint="eastAsia"/>
          <w:b/>
          <w:sz w:val="36"/>
          <w:szCs w:val="36"/>
          <w:highlight w:val="none"/>
        </w:rPr>
        <w:t>说</w:t>
      </w:r>
      <w:r>
        <w:rPr>
          <w:b/>
          <w:sz w:val="36"/>
          <w:szCs w:val="36"/>
          <w:highlight w:val="none"/>
        </w:rPr>
        <w:t xml:space="preserve"> </w:t>
      </w:r>
      <w:r>
        <w:rPr>
          <w:rFonts w:hint="eastAsia"/>
          <w:b/>
          <w:sz w:val="36"/>
          <w:szCs w:val="36"/>
          <w:highlight w:val="none"/>
        </w:rPr>
        <w:t>明</w:t>
      </w:r>
    </w:p>
    <w:p>
      <w:pPr>
        <w:numPr>
          <w:ilvl w:val="0"/>
          <w:numId w:val="1"/>
        </w:numPr>
        <w:snapToGrid w:val="0"/>
        <w:spacing w:line="440" w:lineRule="exact"/>
        <w:rPr>
          <w:sz w:val="28"/>
          <w:szCs w:val="28"/>
          <w:highlight w:val="none"/>
        </w:rPr>
      </w:pPr>
      <w:r>
        <w:rPr>
          <w:rFonts w:hint="eastAsia"/>
          <w:sz w:val="28"/>
          <w:szCs w:val="28"/>
          <w:highlight w:val="none"/>
        </w:rPr>
        <w:t>本表是</w:t>
      </w:r>
      <w:r>
        <w:rPr>
          <w:rFonts w:hint="eastAsia"/>
          <w:sz w:val="28"/>
          <w:szCs w:val="28"/>
          <w:highlight w:val="none"/>
          <w:lang w:eastAsia="zh-CN"/>
        </w:rPr>
        <w:t>广东省燃气具协会</w:t>
      </w:r>
      <w:r>
        <w:rPr>
          <w:rFonts w:hint="eastAsia"/>
          <w:sz w:val="28"/>
          <w:szCs w:val="28"/>
          <w:highlight w:val="none"/>
        </w:rPr>
        <w:t>劳动模范推荐用表，</w:t>
      </w:r>
      <w:r>
        <w:rPr>
          <w:rFonts w:hint="eastAsia"/>
          <w:sz w:val="28"/>
          <w:szCs w:val="28"/>
          <w:highlight w:val="none"/>
          <w:lang w:val="en-US" w:eastAsia="zh-CN"/>
        </w:rPr>
        <w:t>企业</w:t>
      </w:r>
      <w:r>
        <w:rPr>
          <w:rFonts w:hint="eastAsia"/>
          <w:sz w:val="28"/>
          <w:szCs w:val="28"/>
          <w:highlight w:val="none"/>
        </w:rPr>
        <w:t>必须如实填写，不得作假；</w:t>
      </w:r>
    </w:p>
    <w:p>
      <w:pPr>
        <w:numPr>
          <w:ilvl w:val="0"/>
          <w:numId w:val="1"/>
        </w:numPr>
        <w:snapToGrid w:val="0"/>
        <w:spacing w:line="440" w:lineRule="exact"/>
        <w:rPr>
          <w:sz w:val="28"/>
          <w:szCs w:val="28"/>
          <w:highlight w:val="none"/>
        </w:rPr>
      </w:pPr>
      <w:r>
        <w:rPr>
          <w:rFonts w:hint="eastAsia"/>
          <w:sz w:val="28"/>
          <w:szCs w:val="28"/>
          <w:highlight w:val="none"/>
        </w:rPr>
        <w:t>本表一律打印填写，不得随意更改格式，使用仿宋小四号字，数字统一使用阿拉伯数字；</w:t>
      </w:r>
    </w:p>
    <w:p>
      <w:pPr>
        <w:numPr>
          <w:ilvl w:val="0"/>
          <w:numId w:val="1"/>
        </w:numPr>
        <w:snapToGrid w:val="0"/>
        <w:spacing w:line="440" w:lineRule="exact"/>
        <w:rPr>
          <w:sz w:val="28"/>
          <w:szCs w:val="28"/>
          <w:highlight w:val="none"/>
        </w:rPr>
      </w:pPr>
      <w:r>
        <w:rPr>
          <w:rFonts w:hint="eastAsia"/>
          <w:sz w:val="28"/>
          <w:szCs w:val="28"/>
          <w:highlight w:val="none"/>
        </w:rPr>
        <w:t>本表盖章栏均需要相关负责人签字并加盖公章</w:t>
      </w:r>
      <w:r>
        <w:rPr>
          <w:sz w:val="28"/>
          <w:szCs w:val="28"/>
          <w:highlight w:val="none"/>
        </w:rPr>
        <w:t>;</w:t>
      </w:r>
    </w:p>
    <w:p>
      <w:pPr>
        <w:numPr>
          <w:ilvl w:val="0"/>
          <w:numId w:val="1"/>
        </w:numPr>
        <w:snapToGrid w:val="0"/>
        <w:spacing w:line="440" w:lineRule="exact"/>
        <w:rPr>
          <w:sz w:val="28"/>
          <w:szCs w:val="28"/>
          <w:highlight w:val="none"/>
        </w:rPr>
      </w:pPr>
      <w:r>
        <w:rPr>
          <w:rFonts w:hint="eastAsia"/>
          <w:sz w:val="28"/>
          <w:szCs w:val="28"/>
          <w:highlight w:val="none"/>
        </w:rPr>
        <w:t>籍贯填写格式为</w:t>
      </w:r>
      <w:r>
        <w:rPr>
          <w:sz w:val="28"/>
          <w:szCs w:val="28"/>
          <w:highlight w:val="none"/>
        </w:rPr>
        <w:t>XX</w:t>
      </w:r>
      <w:r>
        <w:rPr>
          <w:rFonts w:hint="eastAsia"/>
          <w:sz w:val="28"/>
          <w:szCs w:val="28"/>
          <w:highlight w:val="none"/>
        </w:rPr>
        <w:t>省，工作单位填写全称，工作单位行政区划精确到县、区；</w:t>
      </w:r>
    </w:p>
    <w:p>
      <w:pPr>
        <w:numPr>
          <w:ilvl w:val="0"/>
          <w:numId w:val="1"/>
        </w:numPr>
        <w:snapToGrid w:val="0"/>
        <w:spacing w:line="440" w:lineRule="exact"/>
        <w:rPr>
          <w:sz w:val="28"/>
          <w:szCs w:val="28"/>
          <w:highlight w:val="none"/>
        </w:rPr>
      </w:pPr>
      <w:r>
        <w:rPr>
          <w:rFonts w:hint="eastAsia"/>
          <w:sz w:val="28"/>
          <w:szCs w:val="28"/>
          <w:highlight w:val="none"/>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snapToGrid w:val="0"/>
        <w:spacing w:line="440" w:lineRule="exact"/>
        <w:rPr>
          <w:sz w:val="28"/>
          <w:szCs w:val="28"/>
          <w:highlight w:val="none"/>
        </w:rPr>
      </w:pPr>
      <w:r>
        <w:rPr>
          <w:rFonts w:hint="eastAsia"/>
          <w:sz w:val="28"/>
          <w:szCs w:val="28"/>
          <w:highlight w:val="none"/>
        </w:rPr>
        <w:t>从业状态根据个人状态选填在业、退休或其他；</w:t>
      </w:r>
    </w:p>
    <w:p>
      <w:pPr>
        <w:numPr>
          <w:ilvl w:val="0"/>
          <w:numId w:val="1"/>
        </w:numPr>
        <w:snapToGrid w:val="0"/>
        <w:spacing w:line="440" w:lineRule="exact"/>
        <w:rPr>
          <w:sz w:val="28"/>
          <w:szCs w:val="28"/>
          <w:highlight w:val="none"/>
        </w:rPr>
      </w:pPr>
      <w:r>
        <w:rPr>
          <w:rFonts w:hint="eastAsia"/>
          <w:sz w:val="28"/>
          <w:szCs w:val="28"/>
          <w:highlight w:val="none"/>
        </w:rPr>
        <w:t>所在单位性质选填机关、参公单位、企业、事业单位、社团组织或其他；</w:t>
      </w:r>
    </w:p>
    <w:p>
      <w:pPr>
        <w:numPr>
          <w:ilvl w:val="0"/>
          <w:numId w:val="1"/>
        </w:numPr>
        <w:snapToGrid w:val="0"/>
        <w:spacing w:line="440" w:lineRule="exact"/>
        <w:rPr>
          <w:sz w:val="28"/>
          <w:szCs w:val="28"/>
          <w:highlight w:val="none"/>
        </w:rPr>
      </w:pPr>
      <w:r>
        <w:rPr>
          <w:rFonts w:hint="eastAsia"/>
          <w:sz w:val="28"/>
          <w:szCs w:val="28"/>
          <w:highlight w:val="none"/>
        </w:rPr>
        <w:t>所在单位隶属关系根据所在单位的管辖隶属关系，可选择填写中央，省，市、地区，县，街道、镇、乡，居民、村民委员会或其他；</w:t>
      </w:r>
    </w:p>
    <w:p>
      <w:pPr>
        <w:numPr>
          <w:ilvl w:val="0"/>
          <w:numId w:val="1"/>
        </w:numPr>
        <w:snapToGrid w:val="0"/>
        <w:spacing w:line="440" w:lineRule="exact"/>
        <w:rPr>
          <w:sz w:val="28"/>
          <w:szCs w:val="28"/>
          <w:highlight w:val="none"/>
        </w:rPr>
      </w:pPr>
      <w:r>
        <w:rPr>
          <w:rFonts w:hint="eastAsia"/>
          <w:sz w:val="28"/>
          <w:szCs w:val="28"/>
          <w:highlight w:val="none"/>
        </w:rPr>
        <w:t>个人简历从学徒或初中毕业填起，精确到月，不得断档；</w:t>
      </w:r>
    </w:p>
    <w:p>
      <w:pPr>
        <w:numPr>
          <w:ilvl w:val="0"/>
          <w:numId w:val="1"/>
        </w:numPr>
        <w:snapToGrid w:val="0"/>
        <w:spacing w:line="440" w:lineRule="exact"/>
        <w:rPr>
          <w:sz w:val="28"/>
          <w:szCs w:val="28"/>
          <w:highlight w:val="none"/>
        </w:rPr>
      </w:pPr>
      <w:r>
        <w:rPr>
          <w:rFonts w:hint="eastAsia"/>
          <w:sz w:val="28"/>
          <w:szCs w:val="28"/>
          <w:highlight w:val="none"/>
        </w:rPr>
        <w:t>综合表现内容包括政治、思想、工作态度、纪律等，字数控制在</w:t>
      </w:r>
      <w:r>
        <w:rPr>
          <w:rFonts w:hint="eastAsia"/>
          <w:sz w:val="28"/>
          <w:szCs w:val="28"/>
          <w:highlight w:val="none"/>
          <w:lang w:val="en-US" w:eastAsia="zh-CN"/>
        </w:rPr>
        <w:t>10</w:t>
      </w:r>
      <w:r>
        <w:rPr>
          <w:sz w:val="28"/>
          <w:szCs w:val="28"/>
          <w:highlight w:val="none"/>
        </w:rPr>
        <w:t>0</w:t>
      </w:r>
      <w:r>
        <w:rPr>
          <w:rFonts w:hint="eastAsia"/>
          <w:sz w:val="28"/>
          <w:szCs w:val="28"/>
          <w:highlight w:val="none"/>
        </w:rPr>
        <w:t>字以内；</w:t>
      </w:r>
    </w:p>
    <w:p>
      <w:pPr>
        <w:numPr>
          <w:ilvl w:val="0"/>
          <w:numId w:val="1"/>
        </w:numPr>
        <w:snapToGrid w:val="0"/>
        <w:spacing w:line="440" w:lineRule="exact"/>
        <w:rPr>
          <w:sz w:val="28"/>
          <w:szCs w:val="28"/>
          <w:highlight w:val="none"/>
        </w:rPr>
      </w:pPr>
      <w:r>
        <w:rPr>
          <w:rFonts w:hint="eastAsia"/>
          <w:sz w:val="28"/>
          <w:szCs w:val="28"/>
          <w:highlight w:val="none"/>
        </w:rPr>
        <w:t>主要事迹要写明该项工作在本地区、本行业的水平，以及本人的职责和作用等，文字要求准确精炼，字数控制在</w:t>
      </w:r>
      <w:r>
        <w:rPr>
          <w:rFonts w:hint="eastAsia"/>
          <w:sz w:val="28"/>
          <w:szCs w:val="28"/>
          <w:highlight w:val="none"/>
          <w:lang w:val="en-US" w:eastAsia="zh-CN"/>
        </w:rPr>
        <w:t>3</w:t>
      </w:r>
      <w:r>
        <w:rPr>
          <w:sz w:val="28"/>
          <w:szCs w:val="28"/>
          <w:highlight w:val="none"/>
        </w:rPr>
        <w:t>00</w:t>
      </w:r>
      <w:r>
        <w:rPr>
          <w:rFonts w:hint="eastAsia"/>
          <w:sz w:val="28"/>
          <w:szCs w:val="28"/>
          <w:highlight w:val="none"/>
        </w:rPr>
        <w:t>字以内。</w:t>
      </w:r>
    </w:p>
    <w:p>
      <w:pPr>
        <w:numPr>
          <w:ilvl w:val="0"/>
          <w:numId w:val="1"/>
        </w:numPr>
        <w:snapToGrid w:val="0"/>
        <w:spacing w:line="440" w:lineRule="exact"/>
        <w:rPr>
          <w:sz w:val="28"/>
          <w:szCs w:val="28"/>
          <w:highlight w:val="none"/>
        </w:rPr>
      </w:pPr>
      <w:r>
        <w:rPr>
          <w:rFonts w:hint="eastAsia"/>
          <w:sz w:val="28"/>
          <w:szCs w:val="28"/>
          <w:highlight w:val="none"/>
        </w:rPr>
        <w:t>受过何种奖励指曾获得</w:t>
      </w:r>
      <w:r>
        <w:rPr>
          <w:rFonts w:hint="eastAsia"/>
          <w:sz w:val="28"/>
          <w:szCs w:val="28"/>
          <w:highlight w:val="none"/>
          <w:lang w:val="en-US" w:eastAsia="zh-CN"/>
        </w:rPr>
        <w:t>企业年度表彰、市级行业组织或</w:t>
      </w:r>
      <w:r>
        <w:rPr>
          <w:rFonts w:hint="eastAsia"/>
          <w:sz w:val="28"/>
          <w:szCs w:val="28"/>
          <w:highlight w:val="none"/>
        </w:rPr>
        <w:t>地市级以上奖励；</w:t>
      </w:r>
    </w:p>
    <w:p>
      <w:pPr>
        <w:numPr>
          <w:ilvl w:val="0"/>
          <w:numId w:val="1"/>
        </w:numPr>
        <w:snapToGrid w:val="0"/>
        <w:spacing w:line="440" w:lineRule="exact"/>
        <w:rPr>
          <w:sz w:val="28"/>
          <w:szCs w:val="28"/>
          <w:highlight w:val="none"/>
        </w:rPr>
      </w:pPr>
      <w:r>
        <w:rPr>
          <w:rFonts w:hint="eastAsia"/>
          <w:sz w:val="28"/>
          <w:szCs w:val="28"/>
          <w:highlight w:val="none"/>
        </w:rPr>
        <w:t>随表另行报送先进个人的</w:t>
      </w:r>
      <w:r>
        <w:rPr>
          <w:sz w:val="28"/>
          <w:szCs w:val="28"/>
          <w:highlight w:val="none"/>
        </w:rPr>
        <w:t>2</w:t>
      </w:r>
      <w:r>
        <w:rPr>
          <w:rFonts w:hint="eastAsia"/>
          <w:sz w:val="28"/>
          <w:szCs w:val="28"/>
          <w:highlight w:val="none"/>
        </w:rPr>
        <w:t>寸蓝底彩色证件照</w:t>
      </w:r>
      <w:r>
        <w:rPr>
          <w:sz w:val="28"/>
          <w:szCs w:val="28"/>
          <w:highlight w:val="none"/>
        </w:rPr>
        <w:t>5</w:t>
      </w:r>
      <w:r>
        <w:rPr>
          <w:rFonts w:hint="eastAsia"/>
          <w:sz w:val="28"/>
          <w:szCs w:val="28"/>
          <w:highlight w:val="none"/>
        </w:rPr>
        <w:t>张（附电子版），此表上报一式</w:t>
      </w:r>
      <w:r>
        <w:rPr>
          <w:sz w:val="28"/>
          <w:szCs w:val="28"/>
          <w:highlight w:val="none"/>
        </w:rPr>
        <w:t>5</w:t>
      </w:r>
      <w:r>
        <w:rPr>
          <w:rFonts w:hint="eastAsia"/>
          <w:sz w:val="28"/>
          <w:szCs w:val="28"/>
          <w:highlight w:val="none"/>
        </w:rPr>
        <w:t>份，规格为</w:t>
      </w:r>
      <w:r>
        <w:rPr>
          <w:sz w:val="28"/>
          <w:szCs w:val="28"/>
          <w:highlight w:val="none"/>
        </w:rPr>
        <w:t>A4</w:t>
      </w:r>
      <w:r>
        <w:rPr>
          <w:rFonts w:hint="eastAsia"/>
          <w:sz w:val="28"/>
          <w:szCs w:val="28"/>
          <w:highlight w:val="none"/>
        </w:rPr>
        <w:t>纸。</w:t>
      </w:r>
    </w:p>
    <w:p>
      <w:pPr>
        <w:rPr>
          <w:sz w:val="28"/>
          <w:szCs w:val="28"/>
          <w:highlight w:val="none"/>
        </w:rPr>
      </w:pPr>
      <w:r>
        <w:rPr>
          <w:sz w:val="28"/>
          <w:szCs w:val="28"/>
          <w:highlight w:val="none"/>
        </w:rPr>
        <w:br w:type="page"/>
      </w:r>
    </w:p>
    <w:p>
      <w:pPr>
        <w:numPr>
          <w:ilvl w:val="0"/>
          <w:numId w:val="0"/>
        </w:numPr>
        <w:snapToGrid w:val="0"/>
        <w:spacing w:line="440" w:lineRule="exact"/>
        <w:jc w:val="center"/>
        <w:rPr>
          <w:rFonts w:hint="eastAsia"/>
          <w:b/>
          <w:bCs/>
          <w:sz w:val="32"/>
          <w:szCs w:val="32"/>
          <w:highlight w:val="none"/>
        </w:rPr>
      </w:pPr>
      <w:r>
        <w:rPr>
          <w:rFonts w:hint="eastAsia"/>
          <w:b/>
          <w:bCs/>
          <w:sz w:val="32"/>
          <w:szCs w:val="32"/>
          <w:highlight w:val="none"/>
        </w:rPr>
        <w:t>广东省燃气具协会劳动模范推荐审批表</w:t>
      </w:r>
    </w:p>
    <w:p>
      <w:pPr>
        <w:numPr>
          <w:ilvl w:val="0"/>
          <w:numId w:val="0"/>
        </w:numPr>
        <w:snapToGrid w:val="0"/>
        <w:spacing w:line="440" w:lineRule="exact"/>
        <w:rPr>
          <w:rFonts w:hint="eastAsia"/>
          <w:sz w:val="28"/>
          <w:szCs w:val="28"/>
          <w:highlight w:val="none"/>
        </w:rPr>
      </w:pPr>
    </w:p>
    <w:tbl>
      <w:tblPr>
        <w:tblStyle w:val="4"/>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75"/>
        <w:gridCol w:w="2447"/>
        <w:gridCol w:w="430"/>
        <w:gridCol w:w="884"/>
        <w:gridCol w:w="1596"/>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姓名</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性别</w:t>
            </w:r>
          </w:p>
        </w:tc>
        <w:tc>
          <w:tcPr>
            <w:tcW w:w="1596" w:type="dxa"/>
            <w:vAlign w:val="center"/>
          </w:tcPr>
          <w:p>
            <w:pPr>
              <w:spacing w:line="280" w:lineRule="exact"/>
              <w:rPr>
                <w:sz w:val="24"/>
                <w:szCs w:val="20"/>
                <w:highlight w:val="none"/>
              </w:rPr>
            </w:pPr>
          </w:p>
        </w:tc>
        <w:tc>
          <w:tcPr>
            <w:tcW w:w="1940" w:type="dxa"/>
            <w:vMerge w:val="restart"/>
            <w:vAlign w:val="center"/>
          </w:tcPr>
          <w:p>
            <w:pPr>
              <w:spacing w:line="400" w:lineRule="exact"/>
              <w:jc w:val="center"/>
              <w:rPr>
                <w:sz w:val="24"/>
                <w:szCs w:val="20"/>
                <w:highlight w:val="none"/>
              </w:rPr>
            </w:pPr>
            <w:r>
              <w:rPr>
                <w:rFonts w:hint="eastAsia"/>
                <w:sz w:val="24"/>
                <w:szCs w:val="20"/>
                <w:highlight w:val="none"/>
              </w:rPr>
              <w:t>照片</w:t>
            </w:r>
          </w:p>
          <w:p>
            <w:pPr>
              <w:spacing w:line="400" w:lineRule="exact"/>
              <w:jc w:val="left"/>
              <w:rPr>
                <w:sz w:val="24"/>
                <w:szCs w:val="20"/>
                <w:highlight w:val="none"/>
              </w:rPr>
            </w:pPr>
            <w:r>
              <w:rPr>
                <w:rFonts w:hint="eastAsia"/>
                <w:sz w:val="28"/>
                <w:szCs w:val="28"/>
                <w:highlight w:val="none"/>
              </w:rPr>
              <w:t>（</w:t>
            </w:r>
            <w:r>
              <w:rPr>
                <w:rFonts w:hint="eastAsia"/>
                <w:sz w:val="21"/>
                <w:szCs w:val="21"/>
                <w:highlight w:val="none"/>
              </w:rPr>
              <w:t>近期</w:t>
            </w:r>
            <w:r>
              <w:rPr>
                <w:sz w:val="21"/>
                <w:szCs w:val="21"/>
                <w:highlight w:val="none"/>
              </w:rPr>
              <w:t>2</w:t>
            </w:r>
            <w:r>
              <w:rPr>
                <w:rFonts w:hint="eastAsia"/>
                <w:sz w:val="21"/>
                <w:szCs w:val="21"/>
                <w:highlight w:val="none"/>
              </w:rPr>
              <w:t>寸正面半身免冠彩色照片</w:t>
            </w:r>
            <w:r>
              <w:rPr>
                <w:rFonts w:hint="eastAsia"/>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民族</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出生日期</w:t>
            </w:r>
          </w:p>
        </w:tc>
        <w:tc>
          <w:tcPr>
            <w:tcW w:w="1596" w:type="dxa"/>
            <w:vAlign w:val="center"/>
          </w:tcPr>
          <w:p>
            <w:pPr>
              <w:spacing w:line="280" w:lineRule="exact"/>
              <w:rPr>
                <w:sz w:val="24"/>
                <w:szCs w:val="20"/>
                <w:highlight w:val="none"/>
              </w:rPr>
            </w:pPr>
          </w:p>
        </w:tc>
        <w:tc>
          <w:tcPr>
            <w:tcW w:w="1940" w:type="dxa"/>
            <w:vMerge w:val="continue"/>
            <w:vAlign w:val="center"/>
          </w:tcPr>
          <w:p>
            <w:pPr>
              <w:widowControl/>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籍贯</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户籍地</w:t>
            </w:r>
          </w:p>
        </w:tc>
        <w:tc>
          <w:tcPr>
            <w:tcW w:w="1596" w:type="dxa"/>
            <w:vAlign w:val="center"/>
          </w:tcPr>
          <w:p>
            <w:pPr>
              <w:spacing w:line="280" w:lineRule="exact"/>
              <w:rPr>
                <w:sz w:val="24"/>
                <w:szCs w:val="20"/>
                <w:highlight w:val="none"/>
              </w:rPr>
            </w:pPr>
          </w:p>
        </w:tc>
        <w:tc>
          <w:tcPr>
            <w:tcW w:w="1940" w:type="dxa"/>
            <w:vMerge w:val="continue"/>
            <w:vAlign w:val="center"/>
          </w:tcPr>
          <w:p>
            <w:pPr>
              <w:widowControl/>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政治面貌</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身份标识</w:t>
            </w:r>
          </w:p>
        </w:tc>
        <w:tc>
          <w:tcPr>
            <w:tcW w:w="1596" w:type="dxa"/>
            <w:vAlign w:val="center"/>
          </w:tcPr>
          <w:p>
            <w:pPr>
              <w:spacing w:line="280" w:lineRule="exact"/>
              <w:rPr>
                <w:spacing w:val="-20"/>
                <w:w w:val="90"/>
                <w:sz w:val="24"/>
                <w:szCs w:val="20"/>
                <w:highlight w:val="none"/>
              </w:rPr>
            </w:pPr>
          </w:p>
        </w:tc>
        <w:tc>
          <w:tcPr>
            <w:tcW w:w="1940" w:type="dxa"/>
            <w:vMerge w:val="continue"/>
            <w:vAlign w:val="center"/>
          </w:tcPr>
          <w:p>
            <w:pPr>
              <w:widowControl/>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学历</w:t>
            </w:r>
          </w:p>
        </w:tc>
        <w:tc>
          <w:tcPr>
            <w:tcW w:w="2447" w:type="dxa"/>
            <w:vAlign w:val="center"/>
          </w:tcPr>
          <w:p>
            <w:pPr>
              <w:spacing w:line="280" w:lineRule="exact"/>
              <w:rPr>
                <w:spacing w:val="-20"/>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学位</w:t>
            </w:r>
          </w:p>
        </w:tc>
        <w:tc>
          <w:tcPr>
            <w:tcW w:w="1596" w:type="dxa"/>
            <w:vAlign w:val="center"/>
          </w:tcPr>
          <w:p>
            <w:pPr>
              <w:spacing w:line="280" w:lineRule="exact"/>
              <w:rPr>
                <w:spacing w:val="-20"/>
                <w:sz w:val="24"/>
                <w:szCs w:val="20"/>
                <w:highlight w:val="none"/>
              </w:rPr>
            </w:pPr>
          </w:p>
        </w:tc>
        <w:tc>
          <w:tcPr>
            <w:tcW w:w="1940" w:type="dxa"/>
            <w:vMerge w:val="continue"/>
            <w:vAlign w:val="center"/>
          </w:tcPr>
          <w:p>
            <w:pPr>
              <w:widowControl/>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证件类型</w:t>
            </w:r>
          </w:p>
        </w:tc>
        <w:tc>
          <w:tcPr>
            <w:tcW w:w="2447" w:type="dxa"/>
            <w:vAlign w:val="center"/>
          </w:tcPr>
          <w:p>
            <w:pPr>
              <w:spacing w:line="280" w:lineRule="exact"/>
              <w:rPr>
                <w:spacing w:val="-20"/>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证件号码</w:t>
            </w:r>
          </w:p>
        </w:tc>
        <w:tc>
          <w:tcPr>
            <w:tcW w:w="3536" w:type="dxa"/>
            <w:gridSpan w:val="2"/>
            <w:vAlign w:val="center"/>
          </w:tcPr>
          <w:p>
            <w:pPr>
              <w:widowControl/>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工作单位</w:t>
            </w:r>
          </w:p>
        </w:tc>
        <w:tc>
          <w:tcPr>
            <w:tcW w:w="2447" w:type="dxa"/>
            <w:vAlign w:val="center"/>
          </w:tcPr>
          <w:p>
            <w:pPr>
              <w:spacing w:line="280" w:lineRule="exact"/>
              <w:jc w:val="lef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职务</w:t>
            </w:r>
          </w:p>
        </w:tc>
        <w:tc>
          <w:tcPr>
            <w:tcW w:w="3536" w:type="dxa"/>
            <w:gridSpan w:val="2"/>
            <w:vAlign w:val="center"/>
          </w:tcPr>
          <w:p>
            <w:pPr>
              <w:spacing w:line="280" w:lineRule="exact"/>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主要兼任职务</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行政级别</w:t>
            </w:r>
          </w:p>
        </w:tc>
        <w:tc>
          <w:tcPr>
            <w:tcW w:w="3536" w:type="dxa"/>
            <w:gridSpan w:val="2"/>
            <w:vAlign w:val="center"/>
          </w:tcPr>
          <w:p>
            <w:pPr>
              <w:spacing w:line="280" w:lineRule="exac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专业技术</w:t>
            </w:r>
          </w:p>
          <w:p>
            <w:pPr>
              <w:spacing w:line="280" w:lineRule="exact"/>
              <w:jc w:val="distribute"/>
              <w:rPr>
                <w:sz w:val="24"/>
                <w:szCs w:val="20"/>
                <w:highlight w:val="none"/>
              </w:rPr>
            </w:pPr>
            <w:r>
              <w:rPr>
                <w:rFonts w:hint="eastAsia"/>
                <w:sz w:val="24"/>
                <w:szCs w:val="20"/>
                <w:highlight w:val="none"/>
              </w:rPr>
              <w:t>职务</w:t>
            </w:r>
          </w:p>
        </w:tc>
        <w:tc>
          <w:tcPr>
            <w:tcW w:w="2447" w:type="dxa"/>
            <w:vAlign w:val="center"/>
          </w:tcPr>
          <w:p>
            <w:pPr>
              <w:spacing w:line="280" w:lineRule="exact"/>
              <w:rPr>
                <w:spacing w:val="-20"/>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职称</w:t>
            </w:r>
          </w:p>
        </w:tc>
        <w:tc>
          <w:tcPr>
            <w:tcW w:w="3536" w:type="dxa"/>
            <w:gridSpan w:val="2"/>
            <w:vAlign w:val="center"/>
          </w:tcPr>
          <w:p>
            <w:pPr>
              <w:spacing w:line="280" w:lineRule="exac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参加工作</w:t>
            </w:r>
          </w:p>
          <w:p>
            <w:pPr>
              <w:spacing w:line="280" w:lineRule="exact"/>
              <w:jc w:val="distribute"/>
              <w:rPr>
                <w:sz w:val="24"/>
                <w:szCs w:val="20"/>
                <w:highlight w:val="none"/>
              </w:rPr>
            </w:pPr>
            <w:r>
              <w:rPr>
                <w:rFonts w:hint="eastAsia"/>
                <w:sz w:val="24"/>
                <w:szCs w:val="20"/>
                <w:highlight w:val="none"/>
              </w:rPr>
              <w:t>日期</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从业状态</w:t>
            </w:r>
          </w:p>
        </w:tc>
        <w:tc>
          <w:tcPr>
            <w:tcW w:w="3536" w:type="dxa"/>
            <w:gridSpan w:val="2"/>
            <w:vAlign w:val="center"/>
          </w:tcPr>
          <w:p>
            <w:pPr>
              <w:spacing w:line="280" w:lineRule="exact"/>
              <w:rPr>
                <w:spacing w:val="-2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工作单位</w:t>
            </w:r>
          </w:p>
          <w:p>
            <w:pPr>
              <w:spacing w:line="280" w:lineRule="exact"/>
              <w:jc w:val="distribute"/>
              <w:rPr>
                <w:sz w:val="24"/>
                <w:szCs w:val="20"/>
                <w:highlight w:val="none"/>
              </w:rPr>
            </w:pPr>
            <w:r>
              <w:rPr>
                <w:rFonts w:hint="eastAsia"/>
                <w:sz w:val="24"/>
                <w:szCs w:val="20"/>
                <w:highlight w:val="none"/>
              </w:rPr>
              <w:t>性质</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工作单位行业系统</w:t>
            </w:r>
          </w:p>
        </w:tc>
        <w:tc>
          <w:tcPr>
            <w:tcW w:w="3536" w:type="dxa"/>
            <w:gridSpan w:val="2"/>
            <w:vAlign w:val="center"/>
          </w:tcPr>
          <w:p>
            <w:pPr>
              <w:spacing w:line="280" w:lineRule="exact"/>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工作单位</w:t>
            </w:r>
          </w:p>
          <w:p>
            <w:pPr>
              <w:spacing w:line="280" w:lineRule="exact"/>
              <w:ind w:left="360" w:hanging="360" w:hangingChars="150"/>
              <w:jc w:val="distribute"/>
              <w:rPr>
                <w:sz w:val="24"/>
                <w:szCs w:val="20"/>
                <w:highlight w:val="none"/>
              </w:rPr>
            </w:pPr>
            <w:r>
              <w:rPr>
                <w:rFonts w:hint="eastAsia"/>
                <w:sz w:val="24"/>
                <w:szCs w:val="20"/>
                <w:highlight w:val="none"/>
              </w:rPr>
              <w:t>地址</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工作单位</w:t>
            </w:r>
          </w:p>
          <w:p>
            <w:pPr>
              <w:spacing w:line="280" w:lineRule="exact"/>
              <w:jc w:val="distribute"/>
              <w:rPr>
                <w:sz w:val="24"/>
                <w:szCs w:val="20"/>
                <w:highlight w:val="none"/>
              </w:rPr>
            </w:pPr>
            <w:r>
              <w:rPr>
                <w:rFonts w:hint="eastAsia"/>
                <w:sz w:val="24"/>
                <w:szCs w:val="20"/>
                <w:highlight w:val="none"/>
              </w:rPr>
              <w:t>邮编</w:t>
            </w:r>
          </w:p>
        </w:tc>
        <w:tc>
          <w:tcPr>
            <w:tcW w:w="3536" w:type="dxa"/>
            <w:gridSpan w:val="2"/>
            <w:vAlign w:val="center"/>
          </w:tcPr>
          <w:p>
            <w:pPr>
              <w:spacing w:line="280" w:lineRule="exact"/>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8" w:type="dxa"/>
            <w:gridSpan w:val="2"/>
            <w:vAlign w:val="center"/>
          </w:tcPr>
          <w:p>
            <w:pPr>
              <w:spacing w:line="280" w:lineRule="exact"/>
              <w:jc w:val="distribute"/>
              <w:rPr>
                <w:sz w:val="24"/>
                <w:szCs w:val="20"/>
                <w:highlight w:val="none"/>
              </w:rPr>
            </w:pPr>
            <w:r>
              <w:rPr>
                <w:rFonts w:hint="eastAsia"/>
                <w:sz w:val="24"/>
                <w:szCs w:val="20"/>
                <w:highlight w:val="none"/>
              </w:rPr>
              <w:t>工作单位联系电话</w:t>
            </w:r>
          </w:p>
        </w:tc>
        <w:tc>
          <w:tcPr>
            <w:tcW w:w="2447" w:type="dxa"/>
            <w:vAlign w:val="center"/>
          </w:tcPr>
          <w:p>
            <w:pPr>
              <w:spacing w:line="280" w:lineRule="exact"/>
              <w:rPr>
                <w:sz w:val="24"/>
                <w:szCs w:val="20"/>
                <w:highlight w:val="none"/>
              </w:rPr>
            </w:pPr>
          </w:p>
        </w:tc>
        <w:tc>
          <w:tcPr>
            <w:tcW w:w="1314" w:type="dxa"/>
            <w:gridSpan w:val="2"/>
            <w:vAlign w:val="center"/>
          </w:tcPr>
          <w:p>
            <w:pPr>
              <w:spacing w:line="280" w:lineRule="exact"/>
              <w:jc w:val="distribute"/>
              <w:rPr>
                <w:sz w:val="24"/>
                <w:szCs w:val="20"/>
                <w:highlight w:val="none"/>
              </w:rPr>
            </w:pPr>
            <w:r>
              <w:rPr>
                <w:rFonts w:hint="eastAsia"/>
                <w:sz w:val="24"/>
                <w:szCs w:val="20"/>
                <w:highlight w:val="none"/>
              </w:rPr>
              <w:t>个人联系电话</w:t>
            </w:r>
          </w:p>
        </w:tc>
        <w:tc>
          <w:tcPr>
            <w:tcW w:w="3536" w:type="dxa"/>
            <w:gridSpan w:val="2"/>
            <w:vAlign w:val="center"/>
          </w:tcPr>
          <w:p>
            <w:pPr>
              <w:spacing w:line="280" w:lineRule="exact"/>
              <w:jc w:val="lef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298" w:type="dxa"/>
            <w:gridSpan w:val="2"/>
            <w:vAlign w:val="center"/>
          </w:tcPr>
          <w:p>
            <w:pPr>
              <w:spacing w:line="400" w:lineRule="exact"/>
              <w:jc w:val="center"/>
              <w:rPr>
                <w:sz w:val="24"/>
                <w:szCs w:val="20"/>
                <w:highlight w:val="none"/>
              </w:rPr>
            </w:pPr>
            <w:r>
              <w:rPr>
                <w:rFonts w:hint="eastAsia"/>
                <w:sz w:val="24"/>
                <w:szCs w:val="20"/>
                <w:highlight w:val="none"/>
              </w:rPr>
              <w:t>个</w:t>
            </w:r>
          </w:p>
          <w:p>
            <w:pPr>
              <w:spacing w:line="400" w:lineRule="exact"/>
              <w:jc w:val="center"/>
              <w:rPr>
                <w:sz w:val="24"/>
                <w:szCs w:val="20"/>
                <w:highlight w:val="none"/>
              </w:rPr>
            </w:pPr>
            <w:r>
              <w:rPr>
                <w:rFonts w:hint="eastAsia"/>
                <w:sz w:val="24"/>
                <w:szCs w:val="20"/>
                <w:highlight w:val="none"/>
              </w:rPr>
              <w:t>人</w:t>
            </w:r>
          </w:p>
          <w:p>
            <w:pPr>
              <w:spacing w:line="400" w:lineRule="exact"/>
              <w:jc w:val="center"/>
              <w:rPr>
                <w:sz w:val="24"/>
                <w:szCs w:val="20"/>
                <w:highlight w:val="none"/>
              </w:rPr>
            </w:pPr>
            <w:r>
              <w:rPr>
                <w:rFonts w:hint="eastAsia"/>
                <w:sz w:val="24"/>
                <w:szCs w:val="20"/>
                <w:highlight w:val="none"/>
              </w:rPr>
              <w:t>简</w:t>
            </w:r>
          </w:p>
          <w:p>
            <w:pPr>
              <w:spacing w:line="400" w:lineRule="exact"/>
              <w:jc w:val="center"/>
              <w:rPr>
                <w:sz w:val="24"/>
                <w:szCs w:val="20"/>
                <w:highlight w:val="none"/>
              </w:rPr>
            </w:pPr>
            <w:r>
              <w:rPr>
                <w:rFonts w:hint="eastAsia"/>
                <w:sz w:val="24"/>
                <w:szCs w:val="20"/>
                <w:highlight w:val="none"/>
              </w:rPr>
              <w:t>历</w:t>
            </w:r>
          </w:p>
        </w:tc>
        <w:tc>
          <w:tcPr>
            <w:tcW w:w="7297" w:type="dxa"/>
            <w:gridSpan w:val="5"/>
          </w:tcPr>
          <w:p>
            <w:pPr>
              <w:spacing w:line="280" w:lineRule="exact"/>
              <w:rPr>
                <w:sz w:val="24"/>
                <w:szCs w:val="20"/>
                <w:highlight w:val="none"/>
              </w:rPr>
            </w:pPr>
          </w:p>
          <w:p>
            <w:pPr>
              <w:spacing w:line="280" w:lineRule="exact"/>
              <w:rPr>
                <w:sz w:val="24"/>
                <w:szCs w:val="20"/>
                <w:highlight w:val="none"/>
              </w:rPr>
            </w:pPr>
          </w:p>
          <w:p>
            <w:pPr>
              <w:spacing w:line="280" w:lineRule="exact"/>
              <w:rPr>
                <w:sz w:val="24"/>
                <w:szCs w:val="20"/>
                <w:highlight w:val="none"/>
              </w:rPr>
            </w:pPr>
          </w:p>
          <w:p>
            <w:pPr>
              <w:spacing w:line="280" w:lineRule="exact"/>
              <w:rPr>
                <w:sz w:val="24"/>
                <w:szCs w:val="20"/>
                <w:highlight w:val="none"/>
              </w:rPr>
            </w:pPr>
          </w:p>
          <w:p>
            <w:pPr>
              <w:spacing w:line="280" w:lineRule="exact"/>
              <w:rPr>
                <w:sz w:val="24"/>
                <w:szCs w:val="20"/>
                <w:highlight w:val="none"/>
              </w:rPr>
            </w:pPr>
          </w:p>
          <w:p>
            <w:pPr>
              <w:spacing w:line="280" w:lineRule="exact"/>
              <w:rPr>
                <w:sz w:val="24"/>
                <w:szCs w:val="20"/>
                <w:highlight w:val="none"/>
              </w:rPr>
            </w:pPr>
          </w:p>
          <w:p>
            <w:pPr>
              <w:spacing w:line="280" w:lineRule="exact"/>
              <w:rPr>
                <w:sz w:val="24"/>
                <w:szCs w:val="20"/>
                <w:highlight w:val="none"/>
              </w:rPr>
            </w:pPr>
          </w:p>
          <w:p>
            <w:pPr>
              <w:spacing w:line="280" w:lineRule="exact"/>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trPr>
        <w:tc>
          <w:tcPr>
            <w:tcW w:w="1298" w:type="dxa"/>
            <w:gridSpan w:val="2"/>
            <w:vAlign w:val="center"/>
          </w:tcPr>
          <w:p>
            <w:pPr>
              <w:spacing w:line="400" w:lineRule="exact"/>
              <w:jc w:val="center"/>
              <w:rPr>
                <w:sz w:val="24"/>
                <w:szCs w:val="20"/>
                <w:highlight w:val="none"/>
              </w:rPr>
            </w:pPr>
            <w:r>
              <w:rPr>
                <w:rFonts w:hint="eastAsia"/>
                <w:sz w:val="24"/>
                <w:szCs w:val="20"/>
                <w:highlight w:val="none"/>
              </w:rPr>
              <w:t>何时</w:t>
            </w:r>
          </w:p>
          <w:p>
            <w:pPr>
              <w:spacing w:line="400" w:lineRule="exact"/>
              <w:jc w:val="center"/>
              <w:rPr>
                <w:sz w:val="24"/>
                <w:szCs w:val="20"/>
                <w:highlight w:val="none"/>
              </w:rPr>
            </w:pPr>
            <w:r>
              <w:rPr>
                <w:rFonts w:hint="eastAsia"/>
                <w:sz w:val="24"/>
                <w:szCs w:val="20"/>
                <w:highlight w:val="none"/>
              </w:rPr>
              <w:t>何地</w:t>
            </w:r>
          </w:p>
          <w:p>
            <w:pPr>
              <w:spacing w:line="400" w:lineRule="exact"/>
              <w:jc w:val="center"/>
              <w:rPr>
                <w:sz w:val="24"/>
                <w:szCs w:val="20"/>
                <w:highlight w:val="none"/>
              </w:rPr>
            </w:pPr>
            <w:r>
              <w:rPr>
                <w:rFonts w:hint="eastAsia"/>
                <w:sz w:val="24"/>
                <w:szCs w:val="20"/>
                <w:highlight w:val="none"/>
              </w:rPr>
              <w:t>受过</w:t>
            </w:r>
          </w:p>
          <w:p>
            <w:pPr>
              <w:spacing w:line="400" w:lineRule="exact"/>
              <w:jc w:val="center"/>
              <w:rPr>
                <w:sz w:val="24"/>
                <w:szCs w:val="20"/>
                <w:highlight w:val="none"/>
              </w:rPr>
            </w:pPr>
            <w:r>
              <w:rPr>
                <w:rFonts w:hint="eastAsia"/>
                <w:sz w:val="24"/>
                <w:szCs w:val="20"/>
                <w:highlight w:val="none"/>
              </w:rPr>
              <w:t>何种</w:t>
            </w:r>
          </w:p>
          <w:p>
            <w:pPr>
              <w:spacing w:line="400" w:lineRule="exact"/>
              <w:jc w:val="center"/>
              <w:rPr>
                <w:sz w:val="24"/>
                <w:szCs w:val="20"/>
                <w:highlight w:val="none"/>
              </w:rPr>
            </w:pPr>
            <w:r>
              <w:rPr>
                <w:rFonts w:hint="eastAsia"/>
                <w:sz w:val="24"/>
                <w:szCs w:val="20"/>
                <w:highlight w:val="none"/>
              </w:rPr>
              <w:t>奖励</w:t>
            </w:r>
          </w:p>
        </w:tc>
        <w:tc>
          <w:tcPr>
            <w:tcW w:w="7297" w:type="dxa"/>
            <w:gridSpan w:val="5"/>
          </w:tcPr>
          <w:p>
            <w:pPr>
              <w:rPr>
                <w:snapToGrid w:val="0"/>
                <w:spacing w:val="-2"/>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95" w:type="dxa"/>
            <w:gridSpan w:val="7"/>
            <w:vAlign w:val="center"/>
          </w:tcPr>
          <w:p>
            <w:pPr>
              <w:spacing w:line="400" w:lineRule="exact"/>
              <w:jc w:val="center"/>
              <w:rPr>
                <w:sz w:val="24"/>
                <w:szCs w:val="20"/>
                <w:highlight w:val="none"/>
              </w:rPr>
            </w:pPr>
            <w:r>
              <w:rPr>
                <w:rFonts w:hint="eastAsia"/>
                <w:bCs/>
                <w:snapToGrid w:val="0"/>
                <w:spacing w:val="-2"/>
                <w:kern w:val="0"/>
                <w:sz w:val="24"/>
                <w:szCs w:val="20"/>
                <w:highlight w:val="none"/>
              </w:rPr>
              <w:t>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595" w:type="dxa"/>
            <w:gridSpan w:val="7"/>
          </w:tcPr>
          <w:p>
            <w:pPr>
              <w:spacing w:line="400" w:lineRule="exact"/>
              <w:rPr>
                <w:snapToGrid w:val="0"/>
                <w:spacing w:val="-2"/>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95" w:type="dxa"/>
            <w:gridSpan w:val="7"/>
          </w:tcPr>
          <w:p>
            <w:pPr>
              <w:spacing w:line="400" w:lineRule="exact"/>
              <w:jc w:val="center"/>
              <w:rPr>
                <w:snapToGrid w:val="0"/>
                <w:spacing w:val="-2"/>
                <w:kern w:val="0"/>
                <w:sz w:val="24"/>
                <w:szCs w:val="20"/>
                <w:highlight w:val="none"/>
              </w:rPr>
            </w:pPr>
            <w:r>
              <w:rPr>
                <w:rFonts w:hint="eastAsia"/>
                <w:snapToGrid w:val="0"/>
                <w:spacing w:val="-2"/>
                <w:kern w:val="0"/>
                <w:sz w:val="24"/>
                <w:szCs w:val="20"/>
                <w:highlight w:val="none"/>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8595" w:type="dxa"/>
            <w:gridSpan w:val="7"/>
          </w:tcPr>
          <w:p>
            <w:pPr>
              <w:spacing w:line="480" w:lineRule="auto"/>
              <w:rPr>
                <w:snapToGrid w:val="0"/>
                <w:spacing w:val="-2"/>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175" w:type="dxa"/>
            <w:gridSpan w:val="4"/>
            <w:vAlign w:val="center"/>
          </w:tcPr>
          <w:p>
            <w:pPr>
              <w:spacing w:line="400" w:lineRule="exact"/>
              <w:jc w:val="center"/>
              <w:rPr>
                <w:sz w:val="24"/>
                <w:szCs w:val="20"/>
                <w:highlight w:val="none"/>
              </w:rPr>
            </w:pPr>
            <w:r>
              <w:rPr>
                <w:rFonts w:hint="eastAsia"/>
                <w:sz w:val="24"/>
                <w:szCs w:val="20"/>
                <w:highlight w:val="none"/>
              </w:rPr>
              <w:t>所在单位</w:t>
            </w:r>
            <w:r>
              <w:rPr>
                <w:rFonts w:hint="eastAsia"/>
                <w:sz w:val="24"/>
                <w:szCs w:val="20"/>
                <w:highlight w:val="none"/>
                <w:lang w:eastAsia="zh-CN"/>
              </w:rPr>
              <w:t>基层部门</w:t>
            </w:r>
            <w:r>
              <w:rPr>
                <w:rFonts w:hint="eastAsia"/>
                <w:sz w:val="24"/>
                <w:szCs w:val="20"/>
                <w:highlight w:val="none"/>
              </w:rPr>
              <w:t>意见</w:t>
            </w:r>
          </w:p>
        </w:tc>
        <w:tc>
          <w:tcPr>
            <w:tcW w:w="4420" w:type="dxa"/>
            <w:gridSpan w:val="3"/>
            <w:vAlign w:val="center"/>
          </w:tcPr>
          <w:p>
            <w:pPr>
              <w:spacing w:line="400" w:lineRule="exact"/>
              <w:jc w:val="center"/>
              <w:rPr>
                <w:sz w:val="24"/>
                <w:szCs w:val="20"/>
                <w:highlight w:val="none"/>
              </w:rPr>
            </w:pPr>
            <w:r>
              <w:rPr>
                <w:rFonts w:hint="eastAsia"/>
                <w:sz w:val="24"/>
                <w:szCs w:val="20"/>
                <w:highlight w:val="none"/>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4175" w:type="dxa"/>
            <w:gridSpan w:val="4"/>
            <w:vAlign w:val="bottom"/>
          </w:tcPr>
          <w:p>
            <w:pPr>
              <w:spacing w:line="560" w:lineRule="exact"/>
              <w:ind w:right="480" w:firstLine="1440" w:firstLineChars="600"/>
              <w:rPr>
                <w:sz w:val="24"/>
                <w:szCs w:val="20"/>
                <w:highlight w:val="none"/>
              </w:rPr>
            </w:pPr>
            <w:r>
              <w:rPr>
                <w:rFonts w:hint="eastAsia"/>
                <w:sz w:val="24"/>
                <w:szCs w:val="20"/>
                <w:highlight w:val="none"/>
              </w:rPr>
              <w:t>签字人：</w:t>
            </w:r>
            <w:r>
              <w:rPr>
                <w:sz w:val="24"/>
                <w:szCs w:val="20"/>
                <w:highlight w:val="none"/>
              </w:rPr>
              <w:t xml:space="preserve"> </w:t>
            </w:r>
            <w:r>
              <w:rPr>
                <w:rFonts w:hint="eastAsia"/>
                <w:sz w:val="24"/>
                <w:szCs w:val="20"/>
                <w:highlight w:val="none"/>
              </w:rPr>
              <w:t>（盖</w:t>
            </w:r>
            <w:r>
              <w:rPr>
                <w:sz w:val="24"/>
                <w:szCs w:val="20"/>
                <w:highlight w:val="none"/>
              </w:rPr>
              <w:t xml:space="preserve">  </w:t>
            </w:r>
            <w:r>
              <w:rPr>
                <w:rFonts w:hint="eastAsia"/>
                <w:sz w:val="24"/>
                <w:szCs w:val="20"/>
                <w:highlight w:val="none"/>
              </w:rPr>
              <w:t>章）</w:t>
            </w:r>
          </w:p>
          <w:p>
            <w:pPr>
              <w:spacing w:line="400" w:lineRule="exact"/>
              <w:ind w:right="480" w:firstLine="1800" w:firstLineChars="750"/>
              <w:jc w:val="center"/>
              <w:rPr>
                <w:sz w:val="24"/>
                <w:szCs w:val="20"/>
                <w:highlight w:val="none"/>
              </w:rPr>
            </w:pPr>
            <w:r>
              <w:rPr>
                <w:rFonts w:hint="eastAsia"/>
                <w:sz w:val="24"/>
                <w:szCs w:val="20"/>
                <w:highlight w:val="none"/>
              </w:rPr>
              <w:t>年</w:t>
            </w:r>
            <w:r>
              <w:rPr>
                <w:sz w:val="24"/>
                <w:szCs w:val="20"/>
                <w:highlight w:val="none"/>
              </w:rPr>
              <w:t xml:space="preserve">    </w:t>
            </w:r>
            <w:r>
              <w:rPr>
                <w:rFonts w:hint="eastAsia"/>
                <w:sz w:val="24"/>
                <w:szCs w:val="20"/>
                <w:highlight w:val="none"/>
              </w:rPr>
              <w:t>月</w:t>
            </w:r>
            <w:r>
              <w:rPr>
                <w:sz w:val="24"/>
                <w:szCs w:val="20"/>
                <w:highlight w:val="none"/>
              </w:rPr>
              <w:t xml:space="preserve">   </w:t>
            </w:r>
            <w:r>
              <w:rPr>
                <w:rFonts w:hint="eastAsia"/>
                <w:sz w:val="24"/>
                <w:szCs w:val="20"/>
                <w:highlight w:val="none"/>
              </w:rPr>
              <w:t>日</w:t>
            </w:r>
          </w:p>
        </w:tc>
        <w:tc>
          <w:tcPr>
            <w:tcW w:w="4420" w:type="dxa"/>
            <w:gridSpan w:val="3"/>
            <w:vAlign w:val="bottom"/>
          </w:tcPr>
          <w:p>
            <w:pPr>
              <w:spacing w:line="560" w:lineRule="exact"/>
              <w:ind w:right="480"/>
              <w:rPr>
                <w:rFonts w:hint="eastAsia"/>
                <w:sz w:val="24"/>
                <w:szCs w:val="20"/>
                <w:highlight w:val="none"/>
              </w:rPr>
            </w:pPr>
            <w:r>
              <w:rPr>
                <w:rFonts w:hint="eastAsia"/>
                <w:sz w:val="24"/>
                <w:szCs w:val="20"/>
                <w:highlight w:val="none"/>
              </w:rPr>
              <w:t>签字人：</w:t>
            </w:r>
          </w:p>
          <w:p>
            <w:pPr>
              <w:spacing w:line="560" w:lineRule="exact"/>
              <w:ind w:right="480" w:firstLine="2040" w:firstLineChars="850"/>
              <w:rPr>
                <w:sz w:val="24"/>
                <w:szCs w:val="20"/>
                <w:highlight w:val="none"/>
              </w:rPr>
            </w:pPr>
            <w:r>
              <w:rPr>
                <w:rFonts w:hint="eastAsia"/>
                <w:sz w:val="24"/>
                <w:szCs w:val="20"/>
                <w:highlight w:val="none"/>
              </w:rPr>
              <w:t>（盖</w:t>
            </w:r>
            <w:r>
              <w:rPr>
                <w:sz w:val="24"/>
                <w:szCs w:val="20"/>
                <w:highlight w:val="none"/>
              </w:rPr>
              <w:t xml:space="preserve">  </w:t>
            </w:r>
            <w:r>
              <w:rPr>
                <w:rFonts w:hint="eastAsia"/>
                <w:sz w:val="24"/>
                <w:szCs w:val="20"/>
                <w:highlight w:val="none"/>
              </w:rPr>
              <w:t>章）</w:t>
            </w:r>
          </w:p>
          <w:p>
            <w:pPr>
              <w:spacing w:line="560" w:lineRule="exact"/>
              <w:ind w:right="482" w:firstLine="1512" w:firstLineChars="630"/>
              <w:jc w:val="center"/>
              <w:rPr>
                <w:sz w:val="24"/>
                <w:szCs w:val="20"/>
                <w:highlight w:val="none"/>
              </w:rPr>
            </w:pPr>
            <w:r>
              <w:rPr>
                <w:rFonts w:hint="eastAsia"/>
                <w:sz w:val="24"/>
                <w:szCs w:val="20"/>
                <w:highlight w:val="none"/>
              </w:rPr>
              <w:t>年</w:t>
            </w:r>
            <w:r>
              <w:rPr>
                <w:sz w:val="24"/>
                <w:szCs w:val="20"/>
                <w:highlight w:val="none"/>
              </w:rPr>
              <w:t xml:space="preserve">    </w:t>
            </w:r>
            <w:r>
              <w:rPr>
                <w:rFonts w:hint="eastAsia"/>
                <w:sz w:val="24"/>
                <w:szCs w:val="20"/>
                <w:highlight w:val="none"/>
              </w:rPr>
              <w:t>月</w:t>
            </w:r>
            <w:r>
              <w:rPr>
                <w:sz w:val="24"/>
                <w:szCs w:val="20"/>
                <w:highlight w:val="none"/>
              </w:rPr>
              <w:t xml:space="preserve">    </w:t>
            </w:r>
            <w:r>
              <w:rPr>
                <w:rFonts w:hint="eastAsia"/>
                <w:sz w:val="24"/>
                <w:szCs w:val="20"/>
                <w:highlight w:val="none"/>
              </w:rPr>
              <w:t>日</w:t>
            </w:r>
          </w:p>
          <w:p>
            <w:pPr>
              <w:spacing w:line="240" w:lineRule="atLeast"/>
              <w:ind w:right="482" w:firstLine="1800" w:firstLineChars="750"/>
              <w:jc w:val="center"/>
              <w:rPr>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923" w:type="dxa"/>
            <w:vMerge w:val="restart"/>
            <w:vAlign w:val="center"/>
          </w:tcPr>
          <w:p>
            <w:pPr>
              <w:jc w:val="center"/>
              <w:rPr>
                <w:snapToGrid w:val="0"/>
                <w:spacing w:val="-2"/>
                <w:kern w:val="0"/>
                <w:sz w:val="24"/>
                <w:szCs w:val="20"/>
                <w:highlight w:val="none"/>
              </w:rPr>
            </w:pPr>
            <w:r>
              <w:rPr>
                <w:rFonts w:hint="eastAsia"/>
                <w:snapToGrid w:val="0"/>
                <w:spacing w:val="-2"/>
                <w:kern w:val="0"/>
                <w:sz w:val="24"/>
                <w:szCs w:val="20"/>
                <w:highlight w:val="none"/>
                <w:lang w:eastAsia="zh-CN"/>
              </w:rPr>
              <w:t>广东</w:t>
            </w:r>
            <w:r>
              <w:rPr>
                <w:rFonts w:hint="eastAsia"/>
                <w:snapToGrid w:val="0"/>
                <w:spacing w:val="-2"/>
                <w:kern w:val="0"/>
                <w:sz w:val="24"/>
                <w:szCs w:val="20"/>
                <w:highlight w:val="none"/>
              </w:rPr>
              <w:t>省</w:t>
            </w:r>
            <w:r>
              <w:rPr>
                <w:rFonts w:hint="eastAsia"/>
                <w:snapToGrid w:val="0"/>
                <w:spacing w:val="-2"/>
                <w:kern w:val="0"/>
                <w:sz w:val="24"/>
                <w:szCs w:val="20"/>
                <w:highlight w:val="none"/>
                <w:lang w:eastAsia="zh-CN"/>
              </w:rPr>
              <w:t>燃气具协会</w:t>
            </w:r>
            <w:r>
              <w:rPr>
                <w:rFonts w:hint="eastAsia"/>
                <w:snapToGrid w:val="0"/>
                <w:spacing w:val="-2"/>
                <w:kern w:val="0"/>
                <w:sz w:val="24"/>
                <w:szCs w:val="20"/>
                <w:highlight w:val="none"/>
              </w:rPr>
              <w:t>意见</w:t>
            </w:r>
          </w:p>
        </w:tc>
        <w:tc>
          <w:tcPr>
            <w:tcW w:w="3252" w:type="dxa"/>
            <w:gridSpan w:val="3"/>
            <w:vAlign w:val="center"/>
          </w:tcPr>
          <w:p>
            <w:pPr>
              <w:jc w:val="both"/>
              <w:rPr>
                <w:rFonts w:hint="eastAsia" w:eastAsia="仿宋_GB2312"/>
                <w:sz w:val="24"/>
                <w:szCs w:val="20"/>
                <w:highlight w:val="none"/>
                <w:lang w:eastAsia="zh-CN"/>
              </w:rPr>
            </w:pPr>
            <w:r>
              <w:rPr>
                <w:rFonts w:hint="eastAsia"/>
                <w:sz w:val="24"/>
                <w:szCs w:val="20"/>
                <w:highlight w:val="none"/>
                <w:lang w:eastAsia="zh-CN"/>
              </w:rPr>
              <w:t>初审意见</w:t>
            </w:r>
          </w:p>
        </w:tc>
        <w:tc>
          <w:tcPr>
            <w:tcW w:w="4420" w:type="dxa"/>
            <w:gridSpan w:val="3"/>
            <w:vAlign w:val="center"/>
          </w:tcPr>
          <w:p>
            <w:pPr>
              <w:jc w:val="center"/>
              <w:rPr>
                <w:rFonts w:hint="eastAsia" w:eastAsia="仿宋_GB2312"/>
                <w:sz w:val="24"/>
                <w:szCs w:val="20"/>
                <w:highlight w:val="none"/>
                <w:lang w:eastAsia="zh-CN"/>
              </w:rPr>
            </w:pPr>
            <w:r>
              <w:rPr>
                <w:rFonts w:hint="eastAsia"/>
                <w:sz w:val="24"/>
                <w:szCs w:val="20"/>
                <w:highlight w:val="none"/>
                <w:lang w:eastAsia="zh-CN"/>
              </w:rPr>
              <w:t>终审意见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923" w:type="dxa"/>
            <w:vMerge w:val="continue"/>
            <w:vAlign w:val="center"/>
          </w:tcPr>
          <w:p>
            <w:pPr>
              <w:jc w:val="center"/>
              <w:rPr>
                <w:snapToGrid w:val="0"/>
                <w:spacing w:val="-2"/>
                <w:kern w:val="0"/>
                <w:sz w:val="24"/>
                <w:szCs w:val="20"/>
                <w:highlight w:val="none"/>
              </w:rPr>
            </w:pPr>
          </w:p>
        </w:tc>
        <w:tc>
          <w:tcPr>
            <w:tcW w:w="325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napToGrid w:val="0"/>
                <w:spacing w:val="-2"/>
                <w:kern w:val="0"/>
                <w:sz w:val="24"/>
                <w:szCs w:val="20"/>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snapToGrid w:val="0"/>
                <w:spacing w:val="-2"/>
                <w:kern w:val="0"/>
                <w:sz w:val="24"/>
                <w:szCs w:val="20"/>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szCs w:val="20"/>
                <w:highlight w:val="none"/>
              </w:rPr>
            </w:pPr>
            <w:r>
              <w:rPr>
                <w:rFonts w:hint="eastAsia"/>
                <w:sz w:val="24"/>
                <w:szCs w:val="20"/>
                <w:highlight w:val="none"/>
              </w:rPr>
              <w:t>签字人：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24"/>
                <w:szCs w:val="20"/>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napToGrid w:val="0"/>
                <w:spacing w:val="-2"/>
                <w:kern w:val="0"/>
                <w:sz w:val="24"/>
                <w:szCs w:val="20"/>
                <w:highlight w:val="none"/>
              </w:rPr>
            </w:pPr>
            <w:r>
              <w:rPr>
                <w:rFonts w:hint="eastAsia"/>
                <w:sz w:val="24"/>
                <w:szCs w:val="20"/>
                <w:highlight w:val="none"/>
              </w:rPr>
              <w:t>年</w:t>
            </w:r>
            <w:r>
              <w:rPr>
                <w:sz w:val="24"/>
                <w:szCs w:val="20"/>
                <w:highlight w:val="none"/>
              </w:rPr>
              <w:t xml:space="preserve">   </w:t>
            </w:r>
            <w:r>
              <w:rPr>
                <w:rFonts w:hint="eastAsia"/>
                <w:sz w:val="24"/>
                <w:szCs w:val="20"/>
                <w:highlight w:val="none"/>
              </w:rPr>
              <w:t>月</w:t>
            </w:r>
            <w:r>
              <w:rPr>
                <w:sz w:val="24"/>
                <w:szCs w:val="20"/>
                <w:highlight w:val="none"/>
              </w:rPr>
              <w:t xml:space="preserve">   </w:t>
            </w:r>
            <w:r>
              <w:rPr>
                <w:rFonts w:hint="eastAsia"/>
                <w:sz w:val="24"/>
                <w:szCs w:val="20"/>
                <w:highlight w:val="none"/>
              </w:rPr>
              <w:t>日</w:t>
            </w:r>
          </w:p>
        </w:tc>
        <w:tc>
          <w:tcPr>
            <w:tcW w:w="4420" w:type="dxa"/>
            <w:gridSpan w:val="3"/>
            <w:vAlign w:val="center"/>
          </w:tcPr>
          <w:p>
            <w:pPr>
              <w:spacing w:line="560" w:lineRule="exact"/>
              <w:rPr>
                <w:sz w:val="24"/>
                <w:szCs w:val="20"/>
                <w:highlight w:val="none"/>
              </w:rPr>
            </w:pPr>
            <w:r>
              <w:rPr>
                <w:rFonts w:hint="eastAsia"/>
                <w:sz w:val="24"/>
                <w:szCs w:val="20"/>
                <w:highlight w:val="none"/>
              </w:rPr>
              <w:t>签字人：</w:t>
            </w:r>
          </w:p>
          <w:p>
            <w:pPr>
              <w:spacing w:line="560" w:lineRule="exact"/>
              <w:ind w:firstLine="1080" w:firstLineChars="450"/>
              <w:jc w:val="center"/>
              <w:rPr>
                <w:snapToGrid w:val="0"/>
                <w:spacing w:val="-2"/>
                <w:kern w:val="0"/>
                <w:sz w:val="24"/>
                <w:szCs w:val="20"/>
                <w:highlight w:val="none"/>
              </w:rPr>
            </w:pPr>
            <w:r>
              <w:rPr>
                <w:rFonts w:hint="eastAsia"/>
                <w:sz w:val="24"/>
                <w:szCs w:val="20"/>
                <w:highlight w:val="none"/>
                <w:lang w:val="en-US" w:eastAsia="zh-CN"/>
              </w:rPr>
              <w:t xml:space="preserve">   </w:t>
            </w:r>
            <w:r>
              <w:rPr>
                <w:rFonts w:hint="eastAsia"/>
                <w:sz w:val="24"/>
                <w:szCs w:val="20"/>
                <w:highlight w:val="none"/>
              </w:rPr>
              <w:t>年</w:t>
            </w:r>
            <w:r>
              <w:rPr>
                <w:sz w:val="24"/>
                <w:szCs w:val="20"/>
                <w:highlight w:val="none"/>
              </w:rPr>
              <w:t xml:space="preserve">   </w:t>
            </w:r>
            <w:r>
              <w:rPr>
                <w:rFonts w:hint="eastAsia"/>
                <w:sz w:val="24"/>
                <w:szCs w:val="20"/>
                <w:highlight w:val="none"/>
              </w:rPr>
              <w:t>月</w:t>
            </w:r>
            <w:r>
              <w:rPr>
                <w:sz w:val="24"/>
                <w:szCs w:val="20"/>
                <w:highlight w:val="none"/>
              </w:rPr>
              <w:t xml:space="preserve">   </w:t>
            </w:r>
            <w:r>
              <w:rPr>
                <w:rFonts w:hint="eastAsia"/>
                <w:sz w:val="24"/>
                <w:szCs w:val="2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595" w:type="dxa"/>
            <w:gridSpan w:val="7"/>
            <w:vAlign w:val="center"/>
          </w:tcPr>
          <w:p>
            <w:pPr>
              <w:snapToGrid w:val="0"/>
              <w:spacing w:line="240" w:lineRule="atLeast"/>
              <w:jc w:val="center"/>
              <w:rPr>
                <w:snapToGrid w:val="0"/>
                <w:spacing w:val="-2"/>
                <w:kern w:val="0"/>
                <w:sz w:val="24"/>
                <w:szCs w:val="20"/>
                <w:highlight w:val="none"/>
              </w:rPr>
            </w:pPr>
            <w:r>
              <w:rPr>
                <w:rFonts w:hint="eastAsia"/>
                <w:sz w:val="24"/>
                <w:szCs w:val="20"/>
                <w:highlight w:val="none"/>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4" w:hRule="atLeast"/>
          <w:jc w:val="center"/>
        </w:trPr>
        <w:tc>
          <w:tcPr>
            <w:tcW w:w="8595" w:type="dxa"/>
            <w:gridSpan w:val="7"/>
          </w:tcPr>
          <w:p>
            <w:pPr>
              <w:rPr>
                <w:snapToGrid w:val="0"/>
                <w:spacing w:val="-2"/>
                <w:kern w:val="0"/>
                <w:sz w:val="24"/>
                <w:szCs w:val="20"/>
                <w:highlight w:val="none"/>
              </w:rPr>
            </w:pPr>
          </w:p>
        </w:tc>
      </w:tr>
    </w:tbl>
    <w:p>
      <w:pPr>
        <w:spacing w:line="320" w:lineRule="exact"/>
        <w:ind w:left="801" w:leftChars="50" w:hanging="711" w:hangingChars="300"/>
        <w:rPr>
          <w:b/>
          <w:snapToGrid w:val="0"/>
          <w:spacing w:val="-2"/>
          <w:kern w:val="0"/>
          <w:sz w:val="24"/>
          <w:szCs w:val="20"/>
          <w:highlight w:val="none"/>
        </w:rPr>
      </w:pPr>
    </w:p>
    <w:p>
      <w:pPr>
        <w:spacing w:line="360" w:lineRule="exact"/>
        <w:jc w:val="both"/>
        <w:rPr>
          <w:rFonts w:hint="default" w:ascii="宋体" w:hAnsi="宋体" w:cs="仿宋_GB2312"/>
          <w:sz w:val="30"/>
          <w:szCs w:val="30"/>
          <w:highlight w:val="none"/>
          <w:lang w:val="en-US" w:eastAsia="zh-CN"/>
        </w:rPr>
      </w:pPr>
    </w:p>
    <w:p/>
    <w:sectPr>
      <w:headerReference r:id="rId9" w:type="default"/>
      <w:footerReference r:id="rId10" w:type="default"/>
      <w:pgSz w:w="11906" w:h="16838"/>
      <w:pgMar w:top="1440" w:right="1800" w:bottom="1440" w:left="1800" w:header="851" w:footer="992" w:gutter="0"/>
      <w:pgNumType w:fmt="numberInDash"/>
      <w:cols w:space="720" w:num="1"/>
      <w:docGrid w:type="lines" w:linePitch="2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1、"/>
      <w:lvlJc w:val="left"/>
      <w:pPr>
        <w:tabs>
          <w:tab w:val="left" w:pos="757"/>
        </w:tabs>
        <w:ind w:firstLine="567"/>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ZTdmYzllMDVjNmE1OTBlMGU0NmJhZjJhZjBmNDIifQ=="/>
  </w:docVars>
  <w:rsids>
    <w:rsidRoot w:val="7D11323D"/>
    <w:rsid w:val="7D11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8"/>
      <w:szCs w:val="1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2023-04-03T07:54:00Z</dcterms:created>
  <dc:creator>平安玉格格-持牌理财规划师</dc:creator>
  <cp:lastModifiedBy>平安玉格格-持牌理财规划师</cp:lastModifiedBy>
  <dcterms:modified xsi:type="dcterms:W3CDTF">2023-04-03T07:54:56Z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0DD21B5D30FD4B04A2EA4BDEC1A90AAB_11</vt:lpwstr>
  </property>
</Properties>
</file>